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C45D2" w14:textId="73C8933B" w:rsidR="00513ACE" w:rsidRDefault="00513ACE" w:rsidP="00513ACE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LK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2</w:t>
      </w: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.</w:t>
      </w:r>
      <w:r w:rsidRPr="00513ACE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 </w:t>
      </w:r>
      <w:r w:rsidRPr="00513A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INTEGRAL SUATU PERKALIAN DAN INTEGRAL </w:t>
      </w:r>
    </w:p>
    <w:p w14:paraId="3374CA6A" w14:textId="71D5D9AA" w:rsidR="00513ACE" w:rsidRPr="00513ACE" w:rsidRDefault="00513ACE" w:rsidP="00513ACE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DENGAN PECAHAN PARSIAL</w:t>
      </w:r>
    </w:p>
    <w:p w14:paraId="22860972" w14:textId="77777777" w:rsidR="00513ACE" w:rsidRPr="00513ACE" w:rsidRDefault="00513ACE" w:rsidP="00513A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d"/>
          <w14:ligatures w14:val="none"/>
        </w:rPr>
      </w:pPr>
    </w:p>
    <w:p w14:paraId="0B251217" w14:textId="184E72D6" w:rsidR="00513ACE" w:rsidRPr="00513ACE" w:rsidRDefault="00513ACE" w:rsidP="00513A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Sub-</w:t>
      </w: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CPMK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2</w:t>
      </w: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:</w:t>
      </w:r>
      <w:proofErr w:type="gramEnd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dapat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menguasai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konsep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teoritis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matematis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untuk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suatu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perkalian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suatu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dengan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pecahan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parsial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beberapa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kaidah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pecahan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parsial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melalui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kegiatan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diskusi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penyajian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informasi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mandiri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terukur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 dan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bertanggung</w:t>
      </w:r>
      <w:proofErr w:type="spellEnd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jawab</w:t>
      </w:r>
      <w:proofErr w:type="spellEnd"/>
    </w:p>
    <w:p w14:paraId="2833AE42" w14:textId="77777777" w:rsidR="00513ACE" w:rsidRPr="00513ACE" w:rsidRDefault="00513ACE" w:rsidP="00513ACE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</w:p>
    <w:p w14:paraId="61B0F2C4" w14:textId="77777777" w:rsidR="00513ACE" w:rsidRPr="00513ACE" w:rsidRDefault="00513ACE" w:rsidP="00513A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proofErr w:type="spellStart"/>
      <w:proofErr w:type="gramStart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Indikator</w:t>
      </w:r>
      <w:proofErr w:type="spellEnd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:</w:t>
      </w:r>
      <w:proofErr w:type="gramEnd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</w:p>
    <w:p w14:paraId="51DA3D15" w14:textId="77777777" w:rsidR="00513ACE" w:rsidRPr="00513ACE" w:rsidRDefault="00513ACE" w:rsidP="009F5E99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Ketepatan dalam :</w:t>
      </w:r>
    </w:p>
    <w:p w14:paraId="3C6626BF" w14:textId="77777777" w:rsidR="00513ACE" w:rsidRPr="00513ACE" w:rsidRDefault="00513ACE" w:rsidP="009F5E99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Menjelaskan integral suatu perkalian.</w:t>
      </w:r>
    </w:p>
    <w:p w14:paraId="35E9383E" w14:textId="77777777" w:rsidR="00513ACE" w:rsidRPr="00513ACE" w:rsidRDefault="00513ACE" w:rsidP="009F5E99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Menyelesaikan integral suatu perkalian</w:t>
      </w:r>
    </w:p>
    <w:p w14:paraId="4F1F679B" w14:textId="77777777" w:rsidR="00513ACE" w:rsidRPr="00513ACE" w:rsidRDefault="00513ACE" w:rsidP="009F5E99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Menjelaskan integral dengan pecahan parsial dari beberapa kaidah pecahan parsial.</w:t>
      </w:r>
    </w:p>
    <w:p w14:paraId="78A7257D" w14:textId="02D69149" w:rsidR="00513ACE" w:rsidRPr="00513ACE" w:rsidRDefault="00513ACE" w:rsidP="009F5E99">
      <w:pPr>
        <w:widowControl w:val="0"/>
        <w:autoSpaceDE w:val="0"/>
        <w:autoSpaceDN w:val="0"/>
        <w:spacing w:after="0" w:line="276" w:lineRule="auto"/>
        <w:ind w:left="425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-ID"/>
          <w14:ligatures w14:val="none"/>
        </w:rPr>
      </w:pPr>
      <w:r w:rsidRPr="00513AC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Menyelesaikan integral dengan pecahan parsial dari beberapa kaidah pecahan parsial</w:t>
      </w:r>
    </w:p>
    <w:p w14:paraId="3F5637A1" w14:textId="77777777" w:rsidR="00513ACE" w:rsidRPr="00513ACE" w:rsidRDefault="00513ACE" w:rsidP="00513ACE">
      <w:pPr>
        <w:widowControl w:val="0"/>
        <w:numPr>
          <w:ilvl w:val="0"/>
          <w:numId w:val="1"/>
        </w:numPr>
        <w:autoSpaceDE w:val="0"/>
        <w:autoSpaceDN w:val="0"/>
        <w:spacing w:before="90" w:after="0" w:line="276" w:lineRule="auto"/>
        <w:ind w:left="426" w:right="103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Pengantar</w:t>
      </w:r>
      <w:proofErr w:type="spellEnd"/>
    </w:p>
    <w:p w14:paraId="5C050AD0" w14:textId="7B891B3F" w:rsidR="00513ACE" w:rsidRPr="00513ACE" w:rsidRDefault="009F5E99" w:rsidP="009F5E99">
      <w:pPr>
        <w:widowControl w:val="0"/>
        <w:autoSpaceDE w:val="0"/>
        <w:autoSpaceDN w:val="0"/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Lexend Deca" w:hAnsi="Lexend Deca"/>
          <w:color w:val="333333"/>
          <w:shd w:val="clear" w:color="auto" w:fill="FFFFFF"/>
        </w:rPr>
        <w:t xml:space="preserve">Jika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integrasi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menggunakan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cara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substitusi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tidak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berhasil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,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maka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dapat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menggunakan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cara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lain,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yaitu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> 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integrasi</w:t>
      </w:r>
      <w:proofErr w:type="spellEnd"/>
      <w:r>
        <w:rPr>
          <w:rStyle w:val="Strong"/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parsial</w:t>
      </w:r>
      <w:proofErr w:type="spellEnd"/>
      <w:r>
        <w:rPr>
          <w:rStyle w:val="Strong"/>
          <w:rFonts w:ascii="Lexend Deca" w:hAnsi="Lexend Deca"/>
          <w:color w:val="333333"/>
          <w:shd w:val="clear" w:color="auto" w:fill="FFFFFF"/>
        </w:rPr>
        <w:t> </w:t>
      </w:r>
      <w:r>
        <w:rPr>
          <w:rStyle w:val="Strong"/>
          <w:rFonts w:ascii="Lexend Deca" w:hAnsi="Lexend Deca"/>
          <w:i/>
          <w:iCs/>
          <w:color w:val="333333"/>
          <w:shd w:val="clear" w:color="auto" w:fill="FFFFFF"/>
        </w:rPr>
        <w:t>(integration by parts)</w:t>
      </w:r>
      <w:r>
        <w:rPr>
          <w:rStyle w:val="Emphasis"/>
          <w:rFonts w:ascii="Lexend Deca" w:hAnsi="Lexend Deca"/>
          <w:color w:val="333333"/>
          <w:shd w:val="clear" w:color="auto" w:fill="FFFFFF"/>
        </w:rPr>
        <w:t>,</w:t>
      </w:r>
      <w:r>
        <w:rPr>
          <w:rFonts w:ascii="Lexend Deca" w:hAnsi="Lexend Deca"/>
          <w:color w:val="333333"/>
          <w:shd w:val="clear" w:color="auto" w:fill="FFFFFF"/>
        </w:rPr>
        <w:t> 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atau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seringnya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disebut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sebagai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> </w:t>
      </w:r>
      <w:r>
        <w:rPr>
          <w:rStyle w:val="Strong"/>
          <w:rFonts w:ascii="Lexend Deca" w:hAnsi="Lexend Deca"/>
          <w:color w:val="333333"/>
          <w:shd w:val="clear" w:color="auto" w:fill="FFFFFF"/>
        </w:rPr>
        <w:t xml:space="preserve">integral 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parsial</w:t>
      </w:r>
      <w:proofErr w:type="spellEnd"/>
      <w:r>
        <w:rPr>
          <w:rStyle w:val="Strong"/>
          <w:rFonts w:ascii="Lexend Deca" w:hAnsi="Lexend Deca"/>
          <w:color w:val="333333"/>
          <w:shd w:val="clear" w:color="auto" w:fill="FFFFFF"/>
        </w:rPr>
        <w:t>.</w:t>
      </w:r>
      <w:r>
        <w:rPr>
          <w:rFonts w:ascii="Lexend Deca" w:hAnsi="Lexend Deca"/>
          <w:color w:val="333333"/>
          <w:shd w:val="clear" w:color="auto" w:fill="FFFFFF"/>
        </w:rPr>
        <w:t xml:space="preserve"> Cara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ini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didasari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oleh 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aturan</w:t>
      </w:r>
      <w:proofErr w:type="spellEnd"/>
      <w:r>
        <w:rPr>
          <w:rStyle w:val="Strong"/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hasil</w:t>
      </w:r>
      <w:proofErr w:type="spellEnd"/>
      <w:r>
        <w:rPr>
          <w:rStyle w:val="Strong"/>
          <w:rFonts w:ascii="Lexend Deca" w:hAnsi="Lexend Deca"/>
          <w:color w:val="333333"/>
          <w:shd w:val="clear" w:color="auto" w:fill="FFFFFF"/>
        </w:rPr>
        <w:t xml:space="preserve"> kali </w:t>
      </w:r>
      <w:proofErr w:type="spellStart"/>
      <w:r>
        <w:rPr>
          <w:rStyle w:val="Strong"/>
          <w:rFonts w:ascii="Lexend Deca" w:hAnsi="Lexend Deca"/>
          <w:color w:val="333333"/>
          <w:shd w:val="clear" w:color="auto" w:fill="FFFFFF"/>
        </w:rPr>
        <w:t>turunan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> 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dari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dua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buah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 xml:space="preserve"> </w:t>
      </w:r>
      <w:proofErr w:type="spellStart"/>
      <w:r>
        <w:rPr>
          <w:rFonts w:ascii="Lexend Deca" w:hAnsi="Lexend Deca"/>
          <w:color w:val="333333"/>
          <w:shd w:val="clear" w:color="auto" w:fill="FFFFFF"/>
        </w:rPr>
        <w:t>fungsi</w:t>
      </w:r>
      <w:proofErr w:type="spellEnd"/>
      <w:r>
        <w:rPr>
          <w:rFonts w:ascii="Lexend Deca" w:hAnsi="Lexend Deca"/>
          <w:color w:val="333333"/>
          <w:shd w:val="clear" w:color="auto" w:fill="FFFFFF"/>
        </w:rPr>
        <w:t>.</w:t>
      </w:r>
    </w:p>
    <w:p w14:paraId="487CA441" w14:textId="178EB21E" w:rsidR="00513ACE" w:rsidRPr="00513ACE" w:rsidRDefault="00513ACE" w:rsidP="00513A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Tugas Individu</w:t>
      </w:r>
    </w:p>
    <w:p w14:paraId="1896A857" w14:textId="43EF95DB" w:rsidR="00513ACE" w:rsidRPr="00513ACE" w:rsidRDefault="00D7605E" w:rsidP="00D7605E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integral </w:t>
      </w:r>
      <w:r w:rsidRPr="00D7605E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suatu perkalian dan integral </w:t>
      </w:r>
      <w:proofErr w:type="spellStart"/>
      <w:r w:rsidRPr="00D7605E">
        <w:rPr>
          <w:rFonts w:ascii="Times New Roman" w:hAnsi="Times New Roman" w:cs="Times New Roman"/>
          <w:sz w:val="24"/>
          <w:szCs w:val="24"/>
        </w:rPr>
        <w:t>deng</w:t>
      </w:r>
      <w:proofErr w:type="spellEnd"/>
      <w:r w:rsidRPr="00D7605E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Pr="00D76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05E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D76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05E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D7605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C4D02B" w14:textId="77777777" w:rsidR="00513ACE" w:rsidRPr="00513ACE" w:rsidRDefault="00513ACE" w:rsidP="00513ACE">
      <w:pPr>
        <w:widowControl w:val="0"/>
        <w:autoSpaceDE w:val="0"/>
        <w:autoSpaceDN w:val="0"/>
        <w:spacing w:after="0" w:line="276" w:lineRule="auto"/>
        <w:ind w:right="10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2772F52A" w14:textId="77777777" w:rsidR="00513ACE" w:rsidRPr="00513ACE" w:rsidRDefault="00513ACE" w:rsidP="00513ACE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103" w:hanging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513ACE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234511E7" w14:textId="0F261490" w:rsidR="00513ACE" w:rsidRPr="00D7605E" w:rsidRDefault="00513ACE" w:rsidP="00D7605E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proofErr w:type="spellStart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>Dikerjakan</w:t>
      </w:r>
      <w:proofErr w:type="spellEnd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sesuai </w:t>
      </w:r>
      <w:proofErr w:type="spellStart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>cara</w:t>
      </w:r>
      <w:proofErr w:type="spellEnd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>penyelesaian</w:t>
      </w:r>
      <w:proofErr w:type="spellEnd"/>
      <w:r w:rsidRPr="00D7605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integral </w:t>
      </w:r>
      <w:r w:rsidR="00D7605E" w:rsidRPr="00D7605E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suatu perkalian dan integral </w:t>
      </w:r>
      <w:proofErr w:type="spellStart"/>
      <w:r w:rsidR="00D7605E" w:rsidRPr="00D7605E">
        <w:rPr>
          <w:rFonts w:ascii="Times New Roman" w:hAnsi="Times New Roman" w:cs="Times New Roman"/>
          <w:sz w:val="24"/>
          <w:szCs w:val="24"/>
        </w:rPr>
        <w:t>deng</w:t>
      </w:r>
      <w:proofErr w:type="spellEnd"/>
      <w:r w:rsidR="00D7605E" w:rsidRPr="00D7605E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D7605E" w:rsidRPr="00D76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05E" w:rsidRPr="00D7605E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="00D7605E" w:rsidRPr="00D76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05E" w:rsidRPr="00D7605E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D7605E" w:rsidRPr="00D7605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AA2FF2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xend Dec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64C"/>
    <w:multiLevelType w:val="hybridMultilevel"/>
    <w:tmpl w:val="C3529D2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A764416"/>
    <w:multiLevelType w:val="hybridMultilevel"/>
    <w:tmpl w:val="71AAFF10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44498854">
    <w:abstractNumId w:val="0"/>
  </w:num>
  <w:num w:numId="2" w16cid:durableId="1597637189">
    <w:abstractNumId w:val="2"/>
  </w:num>
  <w:num w:numId="3" w16cid:durableId="87781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C3"/>
    <w:rsid w:val="002152C3"/>
    <w:rsid w:val="00513ACE"/>
    <w:rsid w:val="005520F4"/>
    <w:rsid w:val="00626F89"/>
    <w:rsid w:val="009F5E99"/>
    <w:rsid w:val="00D7605E"/>
    <w:rsid w:val="00E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9A11"/>
  <w15:chartTrackingRefBased/>
  <w15:docId w15:val="{4E746B8A-9112-4110-82AD-B2EEBC75F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3A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13ACE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F5E99"/>
    <w:rPr>
      <w:b/>
      <w:bCs/>
    </w:rPr>
  </w:style>
  <w:style w:type="character" w:styleId="Emphasis">
    <w:name w:val="Emphasis"/>
    <w:basedOn w:val="DefaultParagraphFont"/>
    <w:uiPriority w:val="20"/>
    <w:qFormat/>
    <w:rsid w:val="009F5E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2023-06-23T04:01:00Z</dcterms:created>
  <dcterms:modified xsi:type="dcterms:W3CDTF">2023-08-07T02:22:00Z</dcterms:modified>
</cp:coreProperties>
</file>